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BA" w:rsidRDefault="000253BA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贵州中医药大学延期毕业学生学业管理办法（试行）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根据《贵州中医药大学学生管理规定》及《贵州中医药大学本科学生学籍管理规定》，结合我校实际情况，针对延期毕业学生（以下简称学生），特制定本办法。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一、申请延期毕业的条件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、具有我校本科生学籍。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、在规定的学习年限内，学业成绩未达到结业</w:t>
      </w:r>
      <w:proofErr w:type="gramStart"/>
      <w:r>
        <w:rPr>
          <w:rFonts w:ascii="仿宋" w:eastAsia="仿宋" w:hAnsi="仿宋" w:hint="eastAsia"/>
          <w:sz w:val="28"/>
          <w:szCs w:val="28"/>
        </w:rPr>
        <w:t>换毕业</w:t>
      </w:r>
      <w:proofErr w:type="gramEnd"/>
      <w:r>
        <w:rPr>
          <w:rFonts w:ascii="仿宋" w:eastAsia="仿宋" w:hAnsi="仿宋" w:hint="eastAsia"/>
          <w:sz w:val="28"/>
          <w:szCs w:val="28"/>
        </w:rPr>
        <w:t>要求的应届学生。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二、延期毕业的办理程序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学生在学校规定时间内（原则上在当届毕业生离校时间前一周）向所在学院递交书面延期毕业申请书。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、学院对学生延期毕业申请书进行核查并签署意见。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、教务处根据学校相关规定审核通过后发布通知至相关部门。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三、延期毕业学生的管理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、学生提交延期毕业申请书并经审核通过后，在规定时间内到学校财务处缴纳学杂费、住宿费等相关费用（需按当年本专业最新收费标准缴纳），</w:t>
      </w:r>
      <w:proofErr w:type="gramStart"/>
      <w:r>
        <w:rPr>
          <w:rFonts w:ascii="仿宋" w:eastAsia="仿宋" w:hAnsi="仿宋" w:hint="eastAsia"/>
          <w:sz w:val="28"/>
          <w:szCs w:val="28"/>
        </w:rPr>
        <w:t>凭费用</w:t>
      </w:r>
      <w:proofErr w:type="gramEnd"/>
      <w:r>
        <w:rPr>
          <w:rFonts w:ascii="仿宋" w:eastAsia="仿宋" w:hAnsi="仿宋" w:hint="eastAsia"/>
          <w:sz w:val="28"/>
          <w:szCs w:val="28"/>
        </w:rPr>
        <w:t>缴清证明到教务处学籍科按规定履行报到注册等手续。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、原则上学生编入本专业下一年级进行管理，若该专业下一年级已停办，则编入所在院部相近专业下一年级进行管理。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、学生报到注册后，须到教务处教务科办理所需修读和考核课程相关手续，课程修读完毕、考核合格后按学校规定记载成绩及学分。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4</w:t>
      </w:r>
      <w:r>
        <w:rPr>
          <w:rFonts w:ascii="仿宋" w:eastAsia="仿宋" w:hAnsi="仿宋" w:hint="eastAsia"/>
          <w:sz w:val="28"/>
          <w:szCs w:val="28"/>
        </w:rPr>
        <w:t>、学生达到原年级专业培养方案毕业条件后，学校予以发放毕业证书（原则上和每年应届学生一起办理），毕业时间按发证日期填写，其中符合《贵州中医药大学学士学位授予工作实施细则》规定条件者，授予学士学位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、学生住宿由后勤管理部门安排，如需申请走读，按学校相关规定进行办理。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、学生延期毕业期间需遵守学校所有规章制度。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、学生只能申请一次延期毕业，时限最高为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年（以标准学年为准），超过时间未完成学业的不再具有申请机会。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四、本办法由教务处、学生处负责解释。</w:t>
      </w:r>
    </w:p>
    <w:p w:rsidR="000253BA" w:rsidRDefault="000253BA" w:rsidP="005E46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五、本办法自公布之日起执行。</w:t>
      </w:r>
    </w:p>
    <w:p w:rsidR="000253BA" w:rsidRDefault="000253B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253BA" w:rsidRDefault="000253BA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二〇二〇年九月</w:t>
      </w:r>
    </w:p>
    <w:sectPr w:rsidR="000253BA" w:rsidSect="00F63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25" w:rsidRDefault="007D5525" w:rsidP="00977CE7">
      <w:r>
        <w:separator/>
      </w:r>
    </w:p>
  </w:endnote>
  <w:endnote w:type="continuationSeparator" w:id="0">
    <w:p w:rsidR="007D5525" w:rsidRDefault="007D5525" w:rsidP="0097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25" w:rsidRDefault="007D5525" w:rsidP="00977CE7">
      <w:r>
        <w:separator/>
      </w:r>
    </w:p>
  </w:footnote>
  <w:footnote w:type="continuationSeparator" w:id="0">
    <w:p w:rsidR="007D5525" w:rsidRDefault="007D5525" w:rsidP="00977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5BA"/>
    <w:rsid w:val="000253BA"/>
    <w:rsid w:val="00083087"/>
    <w:rsid w:val="000A4501"/>
    <w:rsid w:val="000F153C"/>
    <w:rsid w:val="00180A7D"/>
    <w:rsid w:val="001C6BF8"/>
    <w:rsid w:val="002A15BA"/>
    <w:rsid w:val="00401166"/>
    <w:rsid w:val="00427010"/>
    <w:rsid w:val="00466B90"/>
    <w:rsid w:val="0048072F"/>
    <w:rsid w:val="004B3C22"/>
    <w:rsid w:val="00504C05"/>
    <w:rsid w:val="0059102C"/>
    <w:rsid w:val="005E466D"/>
    <w:rsid w:val="00632EFE"/>
    <w:rsid w:val="006C51C1"/>
    <w:rsid w:val="006D739B"/>
    <w:rsid w:val="0071278A"/>
    <w:rsid w:val="007565C3"/>
    <w:rsid w:val="00784889"/>
    <w:rsid w:val="007C36C1"/>
    <w:rsid w:val="007D5525"/>
    <w:rsid w:val="00837C83"/>
    <w:rsid w:val="008B1E4E"/>
    <w:rsid w:val="008B4946"/>
    <w:rsid w:val="00947CED"/>
    <w:rsid w:val="00977CE7"/>
    <w:rsid w:val="00A45C29"/>
    <w:rsid w:val="00A51E82"/>
    <w:rsid w:val="00A7094E"/>
    <w:rsid w:val="00AD400E"/>
    <w:rsid w:val="00AF077F"/>
    <w:rsid w:val="00AF0FC4"/>
    <w:rsid w:val="00B10EEA"/>
    <w:rsid w:val="00B204DB"/>
    <w:rsid w:val="00B3024C"/>
    <w:rsid w:val="00B970C1"/>
    <w:rsid w:val="00CD0017"/>
    <w:rsid w:val="00D05695"/>
    <w:rsid w:val="00D112EA"/>
    <w:rsid w:val="00D73F1B"/>
    <w:rsid w:val="00E10C7B"/>
    <w:rsid w:val="00E35E8C"/>
    <w:rsid w:val="00E9066C"/>
    <w:rsid w:val="00E95A28"/>
    <w:rsid w:val="00F63097"/>
    <w:rsid w:val="00FB1156"/>
    <w:rsid w:val="07D07A49"/>
    <w:rsid w:val="0A685356"/>
    <w:rsid w:val="23C72990"/>
    <w:rsid w:val="28797E79"/>
    <w:rsid w:val="34E04698"/>
    <w:rsid w:val="3E695748"/>
    <w:rsid w:val="4F471EE0"/>
    <w:rsid w:val="5A802E74"/>
    <w:rsid w:val="7B71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3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6309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63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630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>Sky123.Org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钱海兵</dc:creator>
  <cp:lastModifiedBy>孙爱民</cp:lastModifiedBy>
  <cp:revision>2</cp:revision>
  <cp:lastPrinted>2020-09-21T03:24:00Z</cp:lastPrinted>
  <dcterms:created xsi:type="dcterms:W3CDTF">2020-10-05T02:44:00Z</dcterms:created>
  <dcterms:modified xsi:type="dcterms:W3CDTF">2020-10-05T02:44:00Z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